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79" w:lineRule="exact"/>
        <w:ind w:left="-718" w:leftChars="-342"/>
        <w:jc w:val="center"/>
        <w:rPr>
          <w:rFonts w:ascii="方正小标宋简体" w:hAnsi="方正小标宋简体" w:eastAsia="方正小标宋简体"/>
          <w:color w:val="000000"/>
          <w:kern w:val="0"/>
          <w:sz w:val="44"/>
          <w:szCs w:val="44"/>
        </w:rPr>
      </w:pPr>
      <w:r>
        <w:pict>
          <v:shape id="_x0000_s1026" o:spid="_x0000_s1026" o:spt="136" type="#_x0000_t136" style="position:absolute;left:0pt;margin-left:-9pt;margin-top:7.8pt;height:52.5pt;width:438.75pt;z-index:251659264;mso-width-relative:page;mso-height-relative:page;" fillcolor="#FF3300" filled="t" stroked="t" coordsize="21600,21600">
            <v:path/>
            <v:fill on="t" focussize="0,0"/>
            <v:stroke color="#FF0000"/>
            <v:imagedata o:title=""/>
            <o:lock v:ext="edit"/>
            <v:textpath on="t" fitpath="t" trim="t" xscale="f" string="重   庆   消   防   协   会" style="font-family:方正小标宋_GBK;font-size:44pt;v-same-letter-heights:t;v-text-align:center;"/>
          </v:shape>
        </w:pict>
      </w:r>
    </w:p>
    <w:p>
      <w:pPr>
        <w:shd w:val="clear" w:color="auto" w:fill="FFFFFF"/>
        <w:spacing w:line="579" w:lineRule="exact"/>
        <w:jc w:val="center"/>
        <w:rPr>
          <w:rFonts w:ascii="方正小标宋简体" w:hAnsi="方正小标宋简体" w:eastAsia="方正小标宋简体"/>
          <w:color w:val="000000"/>
          <w:kern w:val="0"/>
          <w:sz w:val="44"/>
          <w:szCs w:val="44"/>
        </w:rPr>
      </w:pPr>
    </w:p>
    <w:p>
      <w:pPr>
        <w:spacing w:line="400" w:lineRule="exact"/>
        <w:rPr>
          <w:rFonts w:ascii="方正小标宋_GBK" w:hAnsi="方正小标宋_GBK" w:eastAsia="方正小标宋_GBK" w:cs="方正小标宋_GBK"/>
          <w:sz w:val="44"/>
          <w:szCs w:val="44"/>
        </w:rPr>
      </w:pPr>
      <w: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156210</wp:posOffset>
                </wp:positionV>
                <wp:extent cx="6057900" cy="0"/>
                <wp:effectExtent l="0" t="28575" r="0" b="28575"/>
                <wp:wrapNone/>
                <wp:docPr id="9" name="直线 4"/>
                <wp:cNvGraphicFramePr/>
                <a:graphic xmlns:a="http://schemas.openxmlformats.org/drawingml/2006/main">
                  <a:graphicData uri="http://schemas.microsoft.com/office/word/2010/wordprocessingShape">
                    <wps:wsp>
                      <wps:cNvSpPr/>
                      <wps:spPr>
                        <a:xfrm>
                          <a:off x="0" y="0"/>
                          <a:ext cx="60579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7pt;margin-top:12.3pt;height:0pt;width:477pt;z-index:251660288;mso-width-relative:page;mso-height-relative:page;" filled="f" stroked="t" coordsize="21600,21600" o:gfxdata="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Q&#10;Iz7UAAAACQEAAA8AAAAAAAAAAQAgAAAAIgAAAGRycy9kb3ducmV2LnhtbFBLAQIUABQAAAAIAIdO&#10;4kCewblN7gEAAOIDAAAOAAAAAAAAAAEAIAAAACMBAABkcnMvZTJvRG9jLnhtbFBLBQYAAAAABgAG&#10;AFkBAACDBQAAAAA=&#10;">
                <v:fill on="f" focussize="0,0"/>
                <v:stroke weight="4.5pt" color="#FF0000" linestyle="thickThin" joinstyle="round"/>
                <v:imagedata o:title=""/>
                <o:lock v:ext="edit" aspectratio="f"/>
              </v:line>
            </w:pict>
          </mc:Fallback>
        </mc:AlternateContent>
      </w:r>
    </w:p>
    <w:p>
      <w:pPr>
        <w:jc w:val="center"/>
        <w:rPr>
          <w:rFonts w:ascii="方正仿宋_GBK" w:hAnsi="方正小标宋_GBK" w:eastAsia="方正仿宋_GBK" w:cs="方正小标宋_GBK"/>
          <w:sz w:val="32"/>
          <w:szCs w:val="32"/>
        </w:rPr>
      </w:pP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重庆消防协会转发</w:t>
      </w: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重庆市民政局社会组织管理局关于</w:t>
      </w: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动员全市社会组织积极参与</w:t>
      </w: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消费帮扶的通知</w:t>
      </w:r>
    </w:p>
    <w:p>
      <w:pPr>
        <w:ind w:firstLine="640" w:firstLineChars="200"/>
        <w:rPr>
          <w:rFonts w:ascii="宋体"/>
          <w:sz w:val="32"/>
          <w:szCs w:val="32"/>
        </w:rPr>
      </w:pPr>
    </w:p>
    <w:p>
      <w:pPr>
        <w:spacing w:line="579" w:lineRule="exact"/>
        <w:rPr>
          <w:rFonts w:ascii="方正仿宋_GBK" w:hAnsi="仿宋" w:eastAsia="方正仿宋_GBK"/>
        </w:rPr>
      </w:pPr>
      <w:r>
        <w:rPr>
          <w:rFonts w:hint="eastAsia" w:ascii="方正仿宋_GBK" w:hAnsi="仿宋" w:eastAsia="方正仿宋_GBK"/>
          <w:sz w:val="32"/>
          <w:szCs w:val="32"/>
        </w:rPr>
        <w:t>各会员单位，各分支机构、实体机构，各内设机构：</w:t>
      </w:r>
      <w:r>
        <w:rPr>
          <w:rFonts w:hint="eastAsia" w:ascii="方正仿宋_GBK" w:hAnsi="仿宋" w:eastAsia="方正仿宋_GBK"/>
        </w:rPr>
        <w:t xml:space="preserve"> </w:t>
      </w:r>
    </w:p>
    <w:p>
      <w:pPr>
        <w:overflowPunct w:val="0"/>
        <w:snapToGrid w:val="0"/>
        <w:spacing w:line="579" w:lineRule="exact"/>
        <w:ind w:firstLine="630"/>
        <w:rPr>
          <w:rFonts w:hint="eastAsia" w:ascii="方正仿宋_GBK" w:hAnsi="仿宋" w:eastAsia="方正仿宋_GBK"/>
          <w:sz w:val="32"/>
          <w:szCs w:val="32"/>
        </w:rPr>
      </w:pPr>
      <w:r>
        <w:rPr>
          <w:rFonts w:hint="eastAsia" w:ascii="方正仿宋_GBK" w:hAnsi="仿宋" w:eastAsia="方正仿宋_GBK"/>
          <w:sz w:val="32"/>
          <w:szCs w:val="32"/>
        </w:rPr>
        <w:t>现将《重庆市民政局社会组织管理局关于动员全市社会组织积极参与消费帮扶的通知》转发如下。请各单位充分认识消费帮扶工作的重大意义，结合工作实际，积极参与消费帮扶工作，助力乡村振兴。请各分支机构、实体机构于11月28日前将《2023年社会组织消费帮扶情况统计表》反馈协会办公室汇总。联系人及联系电话（微信同号）：李德兵，13101258774。</w:t>
      </w:r>
    </w:p>
    <w:p>
      <w:pPr>
        <w:adjustRightInd w:val="0"/>
        <w:spacing w:line="560" w:lineRule="exact"/>
        <w:ind w:firstLine="640" w:firstLineChars="200"/>
        <w:rPr>
          <w:rFonts w:hint="eastAsia" w:ascii="方正仿宋_GBK" w:hAnsi="仿宋" w:eastAsia="方正仿宋_GBK"/>
          <w:sz w:val="32"/>
          <w:szCs w:val="32"/>
        </w:rPr>
      </w:pPr>
    </w:p>
    <w:p>
      <w:pPr>
        <w:adjustRightInd w:val="0"/>
        <w:spacing w:line="560" w:lineRule="exact"/>
        <w:ind w:firstLine="640" w:firstLineChars="200"/>
        <w:rPr>
          <w:rFonts w:hint="eastAsia" w:ascii="方正仿宋_GBK" w:hAnsi="楷体" w:eastAsia="方正仿宋_GBK"/>
          <w:sz w:val="32"/>
          <w:szCs w:val="32"/>
        </w:rPr>
      </w:pPr>
    </w:p>
    <w:p>
      <w:pPr>
        <w:adjustRightInd w:val="0"/>
        <w:spacing w:line="560" w:lineRule="exact"/>
        <w:ind w:firstLine="640" w:firstLineChars="200"/>
        <w:rPr>
          <w:rFonts w:hint="eastAsia" w:ascii="方正仿宋_GBK" w:hAnsi="楷体" w:eastAsia="方正仿宋_GBK"/>
          <w:sz w:val="32"/>
          <w:szCs w:val="32"/>
        </w:rPr>
      </w:pPr>
      <w:r>
        <w:rPr>
          <w:rFonts w:hint="eastAsia" w:ascii="方正仿宋_GBK" w:hAnsi="楷体" w:eastAsia="方正仿宋_GBK"/>
          <w:sz w:val="32"/>
          <w:szCs w:val="32"/>
        </w:rPr>
        <w:t>　　　　　　　　　　　　　　　重庆消防协会</w:t>
      </w:r>
    </w:p>
    <w:p>
      <w:pPr>
        <w:adjustRightInd w:val="0"/>
        <w:spacing w:line="560" w:lineRule="exact"/>
        <w:ind w:firstLine="640" w:firstLineChars="200"/>
        <w:rPr>
          <w:rFonts w:ascii="方正仿宋_GBK" w:hAnsi="楷体" w:eastAsia="方正仿宋_GBK"/>
          <w:sz w:val="32"/>
          <w:szCs w:val="32"/>
        </w:rPr>
      </w:pPr>
      <w:r>
        <w:rPr>
          <w:rFonts w:hint="eastAsia" w:ascii="方正仿宋_GBK" w:hAnsi="楷体" w:eastAsia="方正仿宋_GBK"/>
          <w:sz w:val="32"/>
          <w:szCs w:val="32"/>
        </w:rPr>
        <w:t>　　　　　　　　　　　　　　</w:t>
      </w:r>
      <w:r>
        <w:rPr>
          <w:rFonts w:ascii="方正仿宋_GBK" w:hAnsi="楷体" w:eastAsia="方正仿宋_GBK"/>
          <w:sz w:val="32"/>
          <w:szCs w:val="32"/>
        </w:rPr>
        <w:t>2023年11月7日</w:t>
      </w:r>
    </w:p>
    <w:p>
      <w:pPr>
        <w:adjustRightInd w:val="0"/>
        <w:spacing w:line="560" w:lineRule="exact"/>
        <w:ind w:firstLine="640" w:firstLineChars="200"/>
        <w:rPr>
          <w:rFonts w:ascii="方正仿宋_GBK" w:hAnsi="楷体" w:eastAsia="方正仿宋_GBK"/>
          <w:sz w:val="32"/>
          <w:szCs w:val="32"/>
        </w:rPr>
      </w:pPr>
    </w:p>
    <w:p>
      <w:pPr>
        <w:adjustRightInd w:val="0"/>
        <w:spacing w:line="560" w:lineRule="exact"/>
        <w:ind w:firstLine="640" w:firstLineChars="200"/>
        <w:rPr>
          <w:rFonts w:ascii="方正仿宋_GBK" w:hAnsi="楷体" w:eastAsia="方正仿宋_GBK"/>
          <w:sz w:val="32"/>
          <w:szCs w:val="32"/>
        </w:rPr>
      </w:pPr>
    </w:p>
    <w:p>
      <w:pPr>
        <w:adjustRightInd w:val="0"/>
        <w:spacing w:line="560" w:lineRule="exact"/>
        <w:ind w:firstLine="640" w:firstLineChars="200"/>
        <w:rPr>
          <w:rFonts w:ascii="方正仿宋_GBK" w:hAnsi="楷体" w:eastAsia="方正仿宋_GBK"/>
          <w:sz w:val="32"/>
          <w:szCs w:val="32"/>
        </w:rPr>
      </w:pPr>
    </w:p>
    <w:p>
      <w:pPr>
        <w:adjustRightInd w:val="0"/>
        <w:spacing w:line="560" w:lineRule="exact"/>
        <w:rPr>
          <w:rFonts w:hint="eastAsia" w:ascii="方正仿宋_GBK" w:hAnsi="仿宋" w:eastAsia="方正仿宋_GBK"/>
          <w:b w:val="0"/>
          <w:bCs w:val="0"/>
          <w:sz w:val="22"/>
          <w:szCs w:val="22"/>
        </w:rPr>
      </w:pPr>
      <w:r>
        <w:drawing>
          <wp:anchor distT="0" distB="0" distL="114300" distR="114300" simplePos="0" relativeHeight="251661312" behindDoc="1" locked="0" layoutInCell="1" allowOverlap="1">
            <wp:simplePos x="0" y="0"/>
            <wp:positionH relativeFrom="page">
              <wp:posOffset>21590</wp:posOffset>
            </wp:positionH>
            <wp:positionV relativeFrom="page">
              <wp:posOffset>1170940</wp:posOffset>
            </wp:positionV>
            <wp:extent cx="7046595" cy="8275320"/>
            <wp:effectExtent l="0" t="0" r="0" b="0"/>
            <wp:wrapNone/>
            <wp:docPr id="5"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0"/>
                    <pic:cNvPicPr>
                      <a:picLocks noChangeAspect="1"/>
                    </pic:cNvPicPr>
                  </pic:nvPicPr>
                  <pic:blipFill>
                    <a:blip r:embed="rId6"/>
                    <a:srcRect t="1842" b="15077"/>
                    <a:stretch>
                      <a:fillRect/>
                    </a:stretch>
                  </pic:blipFill>
                  <pic:spPr>
                    <a:xfrm>
                      <a:off x="0" y="0"/>
                      <a:ext cx="7046595" cy="8275320"/>
                    </a:xfrm>
                    <a:prstGeom prst="rect">
                      <a:avLst/>
                    </a:prstGeom>
                    <a:noFill/>
                    <a:ln>
                      <a:noFill/>
                    </a:ln>
                  </pic:spPr>
                </pic:pic>
              </a:graphicData>
            </a:graphic>
          </wp:anchor>
        </w:drawing>
      </w:r>
      <w:r>
        <w:rPr>
          <w:rFonts w:hint="eastAsia" w:ascii="方正仿宋_GBK" w:hAnsi="楷体" w:eastAsia="方正仿宋_GBK"/>
          <w:b w:val="0"/>
          <w:bCs w:val="0"/>
          <w:sz w:val="22"/>
          <w:szCs w:val="22"/>
          <w:lang w:val="en-US" w:eastAsia="zh-CN"/>
        </w:rPr>
        <w:t>附件：</w:t>
      </w:r>
      <w:r>
        <w:rPr>
          <w:rFonts w:hint="eastAsia" w:ascii="方正仿宋_GBK" w:hAnsi="仿宋" w:eastAsia="方正仿宋_GBK"/>
          <w:b w:val="0"/>
          <w:bCs w:val="0"/>
          <w:sz w:val="22"/>
          <w:szCs w:val="22"/>
        </w:rPr>
        <w:t>重庆市民政局社会组织管理局关于动员全市社会组织积极参与消费帮扶的通知</w:t>
      </w:r>
    </w:p>
    <w:p>
      <w:pPr>
        <w:adjustRightInd w:val="0"/>
        <w:spacing w:line="560" w:lineRule="exact"/>
        <w:rPr>
          <w:rFonts w:hint="eastAsia" w:ascii="方正仿宋_GBK" w:hAnsi="仿宋" w:eastAsia="方正仿宋_GBK"/>
          <w:b w:val="0"/>
          <w:bCs w:val="0"/>
          <w:sz w:val="22"/>
          <w:szCs w:val="22"/>
        </w:rPr>
      </w:pPr>
    </w:p>
    <w:p>
      <w:pPr>
        <w:adjustRightInd w:val="0"/>
        <w:spacing w:line="560" w:lineRule="exact"/>
        <w:rPr>
          <w:rFonts w:hint="eastAsia" w:ascii="方正仿宋_GBK" w:hAnsi="仿宋" w:eastAsia="方正仿宋_GBK"/>
          <w:b w:val="0"/>
          <w:bCs w:val="0"/>
          <w:sz w:val="22"/>
          <w:szCs w:val="22"/>
        </w:rPr>
      </w:pPr>
    </w:p>
    <w:p>
      <w:pPr>
        <w:adjustRightInd w:val="0"/>
        <w:spacing w:line="560" w:lineRule="exact"/>
        <w:rPr>
          <w:rFonts w:hint="eastAsia" w:ascii="方正仿宋_GBK" w:hAnsi="仿宋" w:eastAsia="方正仿宋_GBK"/>
          <w:b w:val="0"/>
          <w:bCs w:val="0"/>
          <w:sz w:val="22"/>
          <w:szCs w:val="22"/>
          <w:lang w:val="en-US" w:eastAsia="zh-CN"/>
        </w:rPr>
        <w:sectPr>
          <w:footerReference r:id="rId3" w:type="default"/>
          <w:footerReference r:id="rId4" w:type="even"/>
          <w:pgSz w:w="11906" w:h="16838"/>
          <w:pgMar w:top="1440" w:right="1800" w:bottom="1440" w:left="1800" w:header="851" w:footer="992" w:gutter="0"/>
          <w:pgNumType w:fmt="decimal" w:start="1"/>
          <w:cols w:space="425" w:num="1"/>
          <w:docGrid w:type="lines" w:linePitch="312" w:charSpace="0"/>
        </w:sectPr>
      </w:pPr>
    </w:p>
    <w:p>
      <w:pPr>
        <w:spacing w:before="0" w:after="0" w:line="0" w:lineRule="exact"/>
        <w:ind w:left="0" w:right="0"/>
        <w:jc w:val="left"/>
        <w:rPr>
          <w:rFonts w:ascii="Arial"/>
          <w:color w:val="FF0000"/>
          <w:spacing w:val="0"/>
          <w:sz w:val="2"/>
        </w:rPr>
      </w:pPr>
      <w:r>
        <w:rPr>
          <w:rFonts w:ascii="Arial"/>
          <w:color w:val="FF0000"/>
          <w:spacing w:val="0"/>
          <w:sz w:val="2"/>
        </w:rPr>
        <w:t xml:space="preserve"> </w:t>
      </w:r>
    </w:p>
    <w:p>
      <w:pPr>
        <w:spacing w:before="0" w:after="0" w:line="0" w:lineRule="exact"/>
        <w:ind w:left="0" w:right="0"/>
        <w:jc w:val="left"/>
        <w:rPr>
          <w:rFonts w:ascii="Arial"/>
          <w:color w:val="FF0000"/>
          <w:spacing w:val="0"/>
          <w:sz w:val="2"/>
        </w:rPr>
      </w:pPr>
      <w:r>
        <w:drawing>
          <wp:anchor distT="0" distB="0" distL="114300" distR="114300" simplePos="0" relativeHeight="251662336" behindDoc="1" locked="0" layoutInCell="1" allowOverlap="1">
            <wp:simplePos x="0" y="0"/>
            <wp:positionH relativeFrom="page">
              <wp:posOffset>0</wp:posOffset>
            </wp:positionH>
            <wp:positionV relativeFrom="page">
              <wp:posOffset>469900</wp:posOffset>
            </wp:positionV>
            <wp:extent cx="7556500" cy="9117330"/>
            <wp:effectExtent l="0" t="0" r="0" b="0"/>
            <wp:wrapNone/>
            <wp:docPr id="6" name="_x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1"/>
                    <pic:cNvPicPr>
                      <a:picLocks noChangeAspect="1"/>
                    </pic:cNvPicPr>
                  </pic:nvPicPr>
                  <pic:blipFill>
                    <a:blip r:embed="rId7"/>
                    <a:srcRect t="4400" b="10238"/>
                    <a:stretch>
                      <a:fillRect/>
                    </a:stretch>
                  </pic:blipFill>
                  <pic:spPr>
                    <a:xfrm>
                      <a:off x="0" y="0"/>
                      <a:ext cx="7556500" cy="9117330"/>
                    </a:xfrm>
                    <a:prstGeom prst="rect">
                      <a:avLst/>
                    </a:prstGeom>
                    <a:noFill/>
                    <a:ln w="9525">
                      <a:noFill/>
                    </a:ln>
                  </pic:spPr>
                </pic:pic>
              </a:graphicData>
            </a:graphic>
          </wp:anchor>
        </w:drawing>
      </w:r>
      <w:r>
        <w:rPr>
          <w:rFonts w:ascii="Arial"/>
          <w:color w:val="FF0000"/>
          <w:spacing w:val="0"/>
          <w:sz w:val="2"/>
        </w:rPr>
        <w:br w:type="page"/>
      </w:r>
      <w:r>
        <w:rPr>
          <w:rFonts w:ascii="Arial"/>
          <w:color w:val="FF0000"/>
          <w:spacing w:val="0"/>
          <w:sz w:val="2"/>
        </w:rPr>
        <w:t xml:space="preserve"> </w:t>
      </w:r>
    </w:p>
    <w:p>
      <w:pPr>
        <w:spacing w:before="0" w:after="0" w:line="0" w:lineRule="exact"/>
        <w:ind w:left="0" w:right="0"/>
        <w:jc w:val="left"/>
        <w:rPr>
          <w:rFonts w:ascii="Arial"/>
          <w:color w:val="FF0000"/>
          <w:spacing w:val="0"/>
          <w:sz w:val="2"/>
        </w:rPr>
      </w:pPr>
    </w:p>
    <w:p>
      <w:pPr>
        <w:spacing w:before="0" w:after="0" w:line="0" w:lineRule="exact"/>
        <w:ind w:left="0" w:right="0"/>
        <w:jc w:val="left"/>
        <w:rPr>
          <w:rFonts w:ascii="Arial"/>
          <w:color w:val="FF0000"/>
          <w:spacing w:val="0"/>
          <w:sz w:val="2"/>
        </w:rPr>
      </w:pPr>
      <w:r>
        <w:drawing>
          <wp:anchor distT="0" distB="0" distL="114300" distR="114300" simplePos="0" relativeHeight="251663360" behindDoc="1" locked="0" layoutInCell="1" allowOverlap="1">
            <wp:simplePos x="0" y="0"/>
            <wp:positionH relativeFrom="page">
              <wp:posOffset>-180975</wp:posOffset>
            </wp:positionH>
            <wp:positionV relativeFrom="page">
              <wp:posOffset>0</wp:posOffset>
            </wp:positionV>
            <wp:extent cx="7556500" cy="9613900"/>
            <wp:effectExtent l="0" t="0" r="0" b="0"/>
            <wp:wrapNone/>
            <wp:docPr id="7" name="_x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2"/>
                    <pic:cNvPicPr>
                      <a:picLocks noChangeAspect="1"/>
                    </pic:cNvPicPr>
                  </pic:nvPicPr>
                  <pic:blipFill>
                    <a:blip r:embed="rId8"/>
                    <a:srcRect b="9988"/>
                    <a:stretch>
                      <a:fillRect/>
                    </a:stretch>
                  </pic:blipFill>
                  <pic:spPr>
                    <a:xfrm>
                      <a:off x="0" y="0"/>
                      <a:ext cx="7556500" cy="9613900"/>
                    </a:xfrm>
                    <a:prstGeom prst="rect">
                      <a:avLst/>
                    </a:prstGeom>
                    <a:noFill/>
                    <a:ln w="9525">
                      <a:noFill/>
                    </a:ln>
                  </pic:spPr>
                </pic:pic>
              </a:graphicData>
            </a:graphic>
          </wp:anchor>
        </w:drawing>
      </w:r>
      <w:r>
        <w:rPr>
          <w:rFonts w:ascii="Arial"/>
          <w:color w:val="FF0000"/>
          <w:spacing w:val="0"/>
          <w:sz w:val="2"/>
        </w:rPr>
        <w:br w:type="page"/>
      </w:r>
      <w:r>
        <w:rPr>
          <w:rFonts w:ascii="Arial"/>
          <w:color w:val="FF0000"/>
          <w:spacing w:val="0"/>
          <w:sz w:val="2"/>
        </w:rPr>
        <w:t xml:space="preserve"> </w:t>
      </w:r>
    </w:p>
    <w:p>
      <w:pPr>
        <w:spacing w:before="0" w:after="0" w:line="0" w:lineRule="exact"/>
        <w:ind w:left="0" w:right="0"/>
        <w:jc w:val="left"/>
        <w:rPr>
          <w:rFonts w:ascii="Arial"/>
          <w:color w:val="FF0000"/>
          <w:spacing w:val="0"/>
          <w:sz w:val="2"/>
        </w:rPr>
      </w:pPr>
    </w:p>
    <w:p>
      <w:pPr>
        <w:spacing w:before="0" w:after="0" w:line="0" w:lineRule="exact"/>
        <w:ind w:left="0" w:right="0"/>
        <w:jc w:val="left"/>
        <w:rPr>
          <w:rFonts w:ascii="方正仿宋_GBK" w:hAnsi="楷体" w:eastAsia="方正仿宋_GBK"/>
          <w:sz w:val="32"/>
          <w:szCs w:val="32"/>
        </w:rPr>
      </w:pPr>
      <w:r>
        <w:drawing>
          <wp:anchor distT="0" distB="0" distL="114300" distR="114300" simplePos="0" relativeHeight="251664384" behindDoc="1" locked="0" layoutInCell="1" allowOverlap="1">
            <wp:simplePos x="0" y="0"/>
            <wp:positionH relativeFrom="page">
              <wp:posOffset>-266700</wp:posOffset>
            </wp:positionH>
            <wp:positionV relativeFrom="page">
              <wp:posOffset>121285</wp:posOffset>
            </wp:positionV>
            <wp:extent cx="7556500" cy="8748395"/>
            <wp:effectExtent l="0" t="0" r="0" b="0"/>
            <wp:wrapNone/>
            <wp:docPr id="8" name="_x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3"/>
                    <pic:cNvPicPr>
                      <a:picLocks noChangeAspect="1"/>
                    </pic:cNvPicPr>
                  </pic:nvPicPr>
                  <pic:blipFill>
                    <a:blip r:embed="rId9"/>
                    <a:srcRect t="1314" b="16778"/>
                    <a:stretch>
                      <a:fillRect/>
                    </a:stretch>
                  </pic:blipFill>
                  <pic:spPr>
                    <a:xfrm>
                      <a:off x="0" y="0"/>
                      <a:ext cx="7556500" cy="8748395"/>
                    </a:xfrm>
                    <a:prstGeom prst="rect">
                      <a:avLst/>
                    </a:prstGeom>
                    <a:noFill/>
                    <a:ln w="9525">
                      <a:noFill/>
                    </a:ln>
                  </pic:spPr>
                </pic:pic>
              </a:graphicData>
            </a:graphic>
          </wp:anchor>
        </w:drawing>
      </w:r>
      <w:bookmarkStart w:id="0" w:name="_GoBack"/>
      <w:bookmarkEnd w:id="0"/>
    </w:p>
    <w:sectPr>
      <w:pgSz w:w="11900" w:h="16820"/>
      <w:pgMar w:top="0" w:right="0" w:bottom="0" w:left="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8"/>
                              <w:rFonts w:ascii="宋体"/>
                              <w:sz w:val="32"/>
                              <w:szCs w:val="32"/>
                            </w:rPr>
                          </w:pPr>
                          <w:r>
                            <w:rPr>
                              <w:rStyle w:val="8"/>
                              <w:rFonts w:ascii="宋体" w:hAnsi="宋体"/>
                              <w:sz w:val="32"/>
                              <w:szCs w:val="32"/>
                            </w:rPr>
                            <w:t xml:space="preserve">— </w:t>
                          </w:r>
                          <w:r>
                            <w:rPr>
                              <w:rStyle w:val="8"/>
                              <w:rFonts w:ascii="宋体" w:hAnsi="宋体"/>
                              <w:sz w:val="32"/>
                              <w:szCs w:val="32"/>
                            </w:rPr>
                            <w:fldChar w:fldCharType="begin"/>
                          </w:r>
                          <w:r>
                            <w:rPr>
                              <w:rStyle w:val="8"/>
                              <w:rFonts w:ascii="宋体" w:hAnsi="宋体"/>
                              <w:sz w:val="32"/>
                              <w:szCs w:val="32"/>
                            </w:rPr>
                            <w:instrText xml:space="preserve">PAGE  </w:instrText>
                          </w:r>
                          <w:r>
                            <w:rPr>
                              <w:rStyle w:val="8"/>
                              <w:rFonts w:ascii="宋体" w:hAnsi="宋体"/>
                              <w:sz w:val="32"/>
                              <w:szCs w:val="32"/>
                            </w:rPr>
                            <w:fldChar w:fldCharType="separate"/>
                          </w:r>
                          <w:r>
                            <w:rPr>
                              <w:rStyle w:val="8"/>
                              <w:rFonts w:ascii="宋体" w:hAnsi="宋体"/>
                              <w:sz w:val="32"/>
                              <w:szCs w:val="32"/>
                            </w:rPr>
                            <w:t>1</w:t>
                          </w:r>
                          <w:r>
                            <w:rPr>
                              <w:rStyle w:val="8"/>
                              <w:rFonts w:ascii="宋体" w:hAnsi="宋体"/>
                              <w:sz w:val="32"/>
                              <w:szCs w:val="32"/>
                            </w:rPr>
                            <w:fldChar w:fldCharType="end"/>
                          </w:r>
                          <w:r>
                            <w:rPr>
                              <w:rStyle w:val="8"/>
                              <w:rFonts w:ascii="宋体" w:hAnsi="宋体"/>
                              <w:sz w:val="32"/>
                              <w:szCs w:val="32"/>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l5xoHmAQAAyAMA&#10;AA4AAAAAAAAAAQAgAAAAHgEAAGRycy9lMm9Eb2MueG1sUEsFBgAAAAAGAAYAWQEAAHYFAAAAAA==&#10;">
              <v:fill on="f" focussize="0,0"/>
              <v:stroke on="f"/>
              <v:imagedata o:title=""/>
              <o:lock v:ext="edit" aspectratio="f"/>
              <v:textbox inset="0mm,0mm,0mm,0mm" style="mso-fit-shape-to-text:t;">
                <w:txbxContent>
                  <w:p>
                    <w:pPr>
                      <w:pStyle w:val="3"/>
                      <w:rPr>
                        <w:rStyle w:val="8"/>
                        <w:rFonts w:ascii="宋体"/>
                        <w:sz w:val="32"/>
                        <w:szCs w:val="32"/>
                      </w:rPr>
                    </w:pPr>
                    <w:r>
                      <w:rPr>
                        <w:rStyle w:val="8"/>
                        <w:rFonts w:ascii="宋体" w:hAnsi="宋体"/>
                        <w:sz w:val="32"/>
                        <w:szCs w:val="32"/>
                      </w:rPr>
                      <w:t xml:space="preserve">— </w:t>
                    </w:r>
                    <w:r>
                      <w:rPr>
                        <w:rStyle w:val="8"/>
                        <w:rFonts w:ascii="宋体" w:hAnsi="宋体"/>
                        <w:sz w:val="32"/>
                        <w:szCs w:val="32"/>
                      </w:rPr>
                      <w:fldChar w:fldCharType="begin"/>
                    </w:r>
                    <w:r>
                      <w:rPr>
                        <w:rStyle w:val="8"/>
                        <w:rFonts w:ascii="宋体" w:hAnsi="宋体"/>
                        <w:sz w:val="32"/>
                        <w:szCs w:val="32"/>
                      </w:rPr>
                      <w:instrText xml:space="preserve">PAGE  </w:instrText>
                    </w:r>
                    <w:r>
                      <w:rPr>
                        <w:rStyle w:val="8"/>
                        <w:rFonts w:ascii="宋体" w:hAnsi="宋体"/>
                        <w:sz w:val="32"/>
                        <w:szCs w:val="32"/>
                      </w:rPr>
                      <w:fldChar w:fldCharType="separate"/>
                    </w:r>
                    <w:r>
                      <w:rPr>
                        <w:rStyle w:val="8"/>
                        <w:rFonts w:ascii="宋体" w:hAnsi="宋体"/>
                        <w:sz w:val="32"/>
                        <w:szCs w:val="32"/>
                      </w:rPr>
                      <w:t>1</w:t>
                    </w:r>
                    <w:r>
                      <w:rPr>
                        <w:rStyle w:val="8"/>
                        <w:rFonts w:ascii="宋体" w:hAnsi="宋体"/>
                        <w:sz w:val="32"/>
                        <w:szCs w:val="32"/>
                      </w:rPr>
                      <w:fldChar w:fldCharType="end"/>
                    </w:r>
                    <w:r>
                      <w:rPr>
                        <w:rStyle w:val="8"/>
                        <w:rFonts w:ascii="宋体" w:hAnsi="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OGY0MTE0OWQ1ZTBjY2UzMzdiMTNiZGEzYTMxODQifQ=="/>
  </w:docVars>
  <w:rsids>
    <w:rsidRoot w:val="00DF1535"/>
    <w:rsid w:val="00030529"/>
    <w:rsid w:val="0004284C"/>
    <w:rsid w:val="000500F7"/>
    <w:rsid w:val="00054061"/>
    <w:rsid w:val="00064D39"/>
    <w:rsid w:val="00086457"/>
    <w:rsid w:val="000A0C48"/>
    <w:rsid w:val="000A3D70"/>
    <w:rsid w:val="000B56C3"/>
    <w:rsid w:val="000C23BC"/>
    <w:rsid w:val="000C280C"/>
    <w:rsid w:val="000D121C"/>
    <w:rsid w:val="000E325E"/>
    <w:rsid w:val="000E665F"/>
    <w:rsid w:val="00124045"/>
    <w:rsid w:val="0014117F"/>
    <w:rsid w:val="00144346"/>
    <w:rsid w:val="001479A3"/>
    <w:rsid w:val="001668CA"/>
    <w:rsid w:val="001735AA"/>
    <w:rsid w:val="001B0732"/>
    <w:rsid w:val="001D16A9"/>
    <w:rsid w:val="001F5F05"/>
    <w:rsid w:val="001F6C4C"/>
    <w:rsid w:val="001F7E54"/>
    <w:rsid w:val="00204147"/>
    <w:rsid w:val="00221A07"/>
    <w:rsid w:val="00247869"/>
    <w:rsid w:val="0026321F"/>
    <w:rsid w:val="002A151A"/>
    <w:rsid w:val="002A7752"/>
    <w:rsid w:val="002B341F"/>
    <w:rsid w:val="002D23A2"/>
    <w:rsid w:val="002D7C0E"/>
    <w:rsid w:val="002E7223"/>
    <w:rsid w:val="002F09FF"/>
    <w:rsid w:val="00326D45"/>
    <w:rsid w:val="00336AEC"/>
    <w:rsid w:val="00353F07"/>
    <w:rsid w:val="00387BF4"/>
    <w:rsid w:val="00396ED8"/>
    <w:rsid w:val="003A3248"/>
    <w:rsid w:val="003E6346"/>
    <w:rsid w:val="00402BC2"/>
    <w:rsid w:val="00402FC2"/>
    <w:rsid w:val="004615CA"/>
    <w:rsid w:val="00485C35"/>
    <w:rsid w:val="004A4902"/>
    <w:rsid w:val="004E4AC2"/>
    <w:rsid w:val="00504F36"/>
    <w:rsid w:val="00525511"/>
    <w:rsid w:val="00543132"/>
    <w:rsid w:val="0057002D"/>
    <w:rsid w:val="00597822"/>
    <w:rsid w:val="005A4417"/>
    <w:rsid w:val="005B21AD"/>
    <w:rsid w:val="005B6C80"/>
    <w:rsid w:val="005B6F90"/>
    <w:rsid w:val="005D3CDE"/>
    <w:rsid w:val="006102E7"/>
    <w:rsid w:val="00646326"/>
    <w:rsid w:val="00652D30"/>
    <w:rsid w:val="00657C89"/>
    <w:rsid w:val="00671AC9"/>
    <w:rsid w:val="00676510"/>
    <w:rsid w:val="006967EB"/>
    <w:rsid w:val="006A20C7"/>
    <w:rsid w:val="006B0683"/>
    <w:rsid w:val="006B100D"/>
    <w:rsid w:val="006C0BE7"/>
    <w:rsid w:val="006C5205"/>
    <w:rsid w:val="006D4D3A"/>
    <w:rsid w:val="006E36DC"/>
    <w:rsid w:val="006F2836"/>
    <w:rsid w:val="006F5E2A"/>
    <w:rsid w:val="00706E3E"/>
    <w:rsid w:val="007216FD"/>
    <w:rsid w:val="00722A31"/>
    <w:rsid w:val="00761E60"/>
    <w:rsid w:val="00793849"/>
    <w:rsid w:val="007978EA"/>
    <w:rsid w:val="007A6F17"/>
    <w:rsid w:val="007C402F"/>
    <w:rsid w:val="007D011F"/>
    <w:rsid w:val="007D31D1"/>
    <w:rsid w:val="007E0D04"/>
    <w:rsid w:val="007F315C"/>
    <w:rsid w:val="007F65A6"/>
    <w:rsid w:val="00803746"/>
    <w:rsid w:val="00806D88"/>
    <w:rsid w:val="008146BD"/>
    <w:rsid w:val="0081750A"/>
    <w:rsid w:val="0081791B"/>
    <w:rsid w:val="008260DB"/>
    <w:rsid w:val="00846E88"/>
    <w:rsid w:val="00860DF4"/>
    <w:rsid w:val="00871954"/>
    <w:rsid w:val="008756F4"/>
    <w:rsid w:val="0089538A"/>
    <w:rsid w:val="00895525"/>
    <w:rsid w:val="008A4F83"/>
    <w:rsid w:val="008B3427"/>
    <w:rsid w:val="008B4D93"/>
    <w:rsid w:val="008E1F6B"/>
    <w:rsid w:val="008F5A26"/>
    <w:rsid w:val="008F7B7F"/>
    <w:rsid w:val="00914E6D"/>
    <w:rsid w:val="009151EB"/>
    <w:rsid w:val="00917517"/>
    <w:rsid w:val="00922DFE"/>
    <w:rsid w:val="00936FAF"/>
    <w:rsid w:val="00941F50"/>
    <w:rsid w:val="00946ED6"/>
    <w:rsid w:val="00990820"/>
    <w:rsid w:val="009A2225"/>
    <w:rsid w:val="009A3F0B"/>
    <w:rsid w:val="009D5C37"/>
    <w:rsid w:val="009E59F3"/>
    <w:rsid w:val="00A36150"/>
    <w:rsid w:val="00A37AE3"/>
    <w:rsid w:val="00A53B5E"/>
    <w:rsid w:val="00A56FEE"/>
    <w:rsid w:val="00A62155"/>
    <w:rsid w:val="00A634A9"/>
    <w:rsid w:val="00A8285F"/>
    <w:rsid w:val="00AA30B3"/>
    <w:rsid w:val="00AD29BB"/>
    <w:rsid w:val="00AF4E76"/>
    <w:rsid w:val="00B01D10"/>
    <w:rsid w:val="00B05675"/>
    <w:rsid w:val="00B32169"/>
    <w:rsid w:val="00B40EA8"/>
    <w:rsid w:val="00B43D22"/>
    <w:rsid w:val="00B62457"/>
    <w:rsid w:val="00B70F10"/>
    <w:rsid w:val="00BB24DC"/>
    <w:rsid w:val="00BB25A5"/>
    <w:rsid w:val="00BC33F7"/>
    <w:rsid w:val="00BC4DD6"/>
    <w:rsid w:val="00BE0C19"/>
    <w:rsid w:val="00C00612"/>
    <w:rsid w:val="00C027FC"/>
    <w:rsid w:val="00C110FA"/>
    <w:rsid w:val="00C20433"/>
    <w:rsid w:val="00C440F6"/>
    <w:rsid w:val="00C52914"/>
    <w:rsid w:val="00C73077"/>
    <w:rsid w:val="00C74E83"/>
    <w:rsid w:val="00CE1629"/>
    <w:rsid w:val="00CF0125"/>
    <w:rsid w:val="00D00D64"/>
    <w:rsid w:val="00D02514"/>
    <w:rsid w:val="00D1091E"/>
    <w:rsid w:val="00D10D68"/>
    <w:rsid w:val="00D14C4A"/>
    <w:rsid w:val="00D412EB"/>
    <w:rsid w:val="00D41613"/>
    <w:rsid w:val="00D55C26"/>
    <w:rsid w:val="00D8300F"/>
    <w:rsid w:val="00D8734F"/>
    <w:rsid w:val="00D92E57"/>
    <w:rsid w:val="00D94B97"/>
    <w:rsid w:val="00D96B8D"/>
    <w:rsid w:val="00DA4FCC"/>
    <w:rsid w:val="00DA54F5"/>
    <w:rsid w:val="00DF1535"/>
    <w:rsid w:val="00E03BB4"/>
    <w:rsid w:val="00E21C4E"/>
    <w:rsid w:val="00E23207"/>
    <w:rsid w:val="00E30741"/>
    <w:rsid w:val="00E358F0"/>
    <w:rsid w:val="00E37905"/>
    <w:rsid w:val="00E43F64"/>
    <w:rsid w:val="00E51ADD"/>
    <w:rsid w:val="00E5617A"/>
    <w:rsid w:val="00EC4F50"/>
    <w:rsid w:val="00F16C78"/>
    <w:rsid w:val="00F22B72"/>
    <w:rsid w:val="00F272F9"/>
    <w:rsid w:val="00F27E5E"/>
    <w:rsid w:val="00F76222"/>
    <w:rsid w:val="00FD691C"/>
    <w:rsid w:val="00FE7548"/>
    <w:rsid w:val="00FF2C16"/>
    <w:rsid w:val="034675D0"/>
    <w:rsid w:val="0D420212"/>
    <w:rsid w:val="0F03715D"/>
    <w:rsid w:val="165E2A90"/>
    <w:rsid w:val="1B642381"/>
    <w:rsid w:val="1E9E60BA"/>
    <w:rsid w:val="21082D8C"/>
    <w:rsid w:val="28FC05AD"/>
    <w:rsid w:val="2DAC07F4"/>
    <w:rsid w:val="37521E2F"/>
    <w:rsid w:val="3E7C1002"/>
    <w:rsid w:val="59D66EEF"/>
    <w:rsid w:val="60C322D5"/>
    <w:rsid w:val="709C16F1"/>
    <w:rsid w:val="73104006"/>
    <w:rsid w:val="7C8C5930"/>
    <w:rsid w:val="7E9F08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99"/>
    <w:rPr>
      <w:rFonts w:eastAsia="仿宋_GB2312"/>
      <w:sz w:val="30"/>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99"/>
    <w:rPr>
      <w:rFonts w:cs="Times New Roman"/>
    </w:rPr>
  </w:style>
  <w:style w:type="character" w:customStyle="1" w:styleId="9">
    <w:name w:val="正文文本 Char"/>
    <w:basedOn w:val="7"/>
    <w:link w:val="2"/>
    <w:locked/>
    <w:uiPriority w:val="99"/>
    <w:rPr>
      <w:rFonts w:ascii="Times New Roman" w:hAnsi="Times New Roman" w:eastAsia="仿宋_GB2312" w:cs="Times New Roman"/>
      <w:sz w:val="24"/>
      <w:szCs w:val="24"/>
    </w:rPr>
  </w:style>
  <w:style w:type="character" w:customStyle="1" w:styleId="10">
    <w:name w:val="页脚 Char"/>
    <w:basedOn w:val="7"/>
    <w:link w:val="3"/>
    <w:semiHidden/>
    <w:locked/>
    <w:uiPriority w:val="99"/>
    <w:rPr>
      <w:rFonts w:ascii="Times New Roman" w:hAnsi="Times New Roman" w:eastAsia="宋体" w:cs="Times New Roman"/>
      <w:sz w:val="18"/>
      <w:szCs w:val="18"/>
    </w:rPr>
  </w:style>
  <w:style w:type="character" w:customStyle="1" w:styleId="11">
    <w:name w:val="页眉 Char"/>
    <w:basedOn w:val="7"/>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253</Characters>
  <Lines>2</Lines>
  <Paragraphs>1</Paragraphs>
  <TotalTime>0</TotalTime>
  <ScaleCrop>false</ScaleCrop>
  <LinksUpToDate>false</LinksUpToDate>
  <CharactersWithSpaces>296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2023-11-07T00:46:00Z</dcterms:created>
  <dc:creator>Lenovo</dc:creator>
  <cp:lastModifiedBy>.</cp:lastModifiedBy>
  <cp:lastPrinted>2023-07-05T03:12:00Z</cp:lastPrinted>
  <dcterms:modified xsi:type="dcterms:W3CDTF">2023-11-08T02:46:22Z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404A6F4C4C1F4E59B85A4D93ADD9CA42_13</vt:lpwstr>
  </property>
</Properties>
</file>