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/>
          <w:b/>
          <w:sz w:val="32"/>
          <w:szCs w:val="32"/>
        </w:rPr>
        <w:t>拟报名参加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2019年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eastAsia="zh-CN"/>
        </w:rPr>
        <w:t>第二期</w:t>
      </w: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中级建（构）筑物消防员培训人员信息统计表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59"/>
        <w:gridCol w:w="3260"/>
        <w:gridCol w:w="1560"/>
        <w:gridCol w:w="447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sz w:val="30"/>
                <w:szCs w:val="30"/>
              </w:rPr>
              <w:t>序号</w:t>
            </w:r>
          </w:p>
        </w:tc>
        <w:tc>
          <w:tcPr>
            <w:tcW w:w="1559" w:type="dxa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sz w:val="30"/>
                <w:szCs w:val="30"/>
              </w:rPr>
              <w:t>姓名</w:t>
            </w:r>
          </w:p>
        </w:tc>
        <w:tc>
          <w:tcPr>
            <w:tcW w:w="3260" w:type="dxa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sz w:val="30"/>
                <w:szCs w:val="30"/>
              </w:rPr>
              <w:t>身份证号码</w:t>
            </w:r>
          </w:p>
        </w:tc>
        <w:tc>
          <w:tcPr>
            <w:tcW w:w="1560" w:type="dxa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sz w:val="30"/>
                <w:szCs w:val="30"/>
              </w:rPr>
              <w:t>文化程度</w:t>
            </w:r>
          </w:p>
        </w:tc>
        <w:tc>
          <w:tcPr>
            <w:tcW w:w="4473" w:type="dxa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sz w:val="30"/>
                <w:szCs w:val="30"/>
              </w:rPr>
              <w:t>工作单位</w:t>
            </w:r>
          </w:p>
        </w:tc>
        <w:tc>
          <w:tcPr>
            <w:tcW w:w="2363" w:type="dxa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473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3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473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3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473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3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473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3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473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3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473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3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473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3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473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3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473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3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473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3" w:type="dxa"/>
          </w:tcPr>
          <w:p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4810"/>
    <w:rsid w:val="00476889"/>
    <w:rsid w:val="006258C4"/>
    <w:rsid w:val="00DC4810"/>
    <w:rsid w:val="78F0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112</Characters>
  <Lines>1</Lines>
  <Paragraphs>1</Paragraphs>
  <TotalTime>5</TotalTime>
  <ScaleCrop>false</ScaleCrop>
  <LinksUpToDate>false</LinksUpToDate>
  <CharactersWithSpaces>130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2019-01-11T03:03:00Z</dcterms:created>
  <dc:creator>Administrator</dc:creator>
  <cp:lastModifiedBy>Administrator</cp:lastModifiedBy>
  <dcterms:modified xsi:type="dcterms:W3CDTF">2019-07-10T04:42:33Z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